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FDFB" w14:textId="28C91CF1" w:rsidR="00CF0BDE" w:rsidRPr="00CF0BDE" w:rsidRDefault="00CF0BDE" w:rsidP="00CF0BDE">
      <w:pPr>
        <w:pStyle w:val="NormalWeb"/>
        <w:jc w:val="center"/>
        <w:rPr>
          <w:i/>
          <w:iCs/>
        </w:rPr>
      </w:pPr>
      <w:r w:rsidRPr="00CF0BDE">
        <w:rPr>
          <w:i/>
          <w:iCs/>
        </w:rPr>
        <w:t xml:space="preserve">To Be </w:t>
      </w:r>
      <w:r>
        <w:rPr>
          <w:i/>
          <w:iCs/>
        </w:rPr>
        <w:t>Issued</w:t>
      </w:r>
      <w:r w:rsidRPr="00CF0BDE">
        <w:rPr>
          <w:i/>
          <w:iCs/>
        </w:rPr>
        <w:t xml:space="preserve"> on Owner’s Company Letterhead</w:t>
      </w:r>
    </w:p>
    <w:p w14:paraId="3010D009" w14:textId="122F422A" w:rsidR="00CF0BDE" w:rsidRDefault="00CF0BDE" w:rsidP="00CF0BDE">
      <w:pPr>
        <w:pStyle w:val="NormalWeb"/>
      </w:pPr>
      <w:r>
        <w:t>Date</w:t>
      </w:r>
    </w:p>
    <w:p w14:paraId="2186B020" w14:textId="52D5098C" w:rsidR="00CF0BDE" w:rsidRDefault="00CF0BDE" w:rsidP="00CF0BDE">
      <w:pPr>
        <w:pStyle w:val="NormalWeb"/>
        <w:spacing w:before="0" w:beforeAutospacing="0" w:after="0" w:afterAutospacing="0"/>
      </w:pPr>
      <w:r>
        <w:t xml:space="preserve">The </w:t>
      </w:r>
      <w:r w:rsidR="00833455">
        <w:t xml:space="preserve">International </w:t>
      </w:r>
      <w:r>
        <w:t>Registrar</w:t>
      </w:r>
      <w:r w:rsidR="00833455">
        <w:t xml:space="preserve"> of Shipping and Seamen</w:t>
      </w:r>
      <w:r>
        <w:br/>
        <w:t>St. Kitts and Nevis International Ship Registry</w:t>
      </w:r>
      <w:r>
        <w:br/>
        <w:t xml:space="preserve">The Old Courthouse, </w:t>
      </w:r>
    </w:p>
    <w:p w14:paraId="65082C18" w14:textId="3AB3DF34" w:rsidR="00CF0BDE" w:rsidRDefault="00CF0BDE" w:rsidP="00CF0BDE">
      <w:pPr>
        <w:pStyle w:val="NormalWeb"/>
        <w:spacing w:before="0" w:beforeAutospacing="0" w:after="0" w:afterAutospacing="0"/>
      </w:pPr>
      <w:r>
        <w:t>Orsett Road,</w:t>
      </w:r>
    </w:p>
    <w:p w14:paraId="05907814" w14:textId="77777777" w:rsidR="00CF0BDE" w:rsidRDefault="00CF0BDE" w:rsidP="00CF0BDE">
      <w:pPr>
        <w:pStyle w:val="NormalWeb"/>
        <w:spacing w:before="0" w:beforeAutospacing="0" w:after="0" w:afterAutospacing="0"/>
      </w:pPr>
      <w:r>
        <w:t>Grays, Essex, RM17 5DD</w:t>
      </w:r>
    </w:p>
    <w:p w14:paraId="396DE0E8" w14:textId="125B4533" w:rsidR="00CF0BDE" w:rsidRDefault="00CF0BDE" w:rsidP="00CF0BDE">
      <w:pPr>
        <w:pStyle w:val="NormalWeb"/>
        <w:spacing w:before="0" w:beforeAutospacing="0" w:after="0" w:afterAutospacing="0"/>
      </w:pPr>
      <w:r>
        <w:t>UK</w:t>
      </w:r>
    </w:p>
    <w:p w14:paraId="60EB0237" w14:textId="50E34228" w:rsidR="00CF0BDE" w:rsidRDefault="00CF0BDE" w:rsidP="00CF0BDE">
      <w:pPr>
        <w:pStyle w:val="NormalWeb"/>
      </w:pPr>
      <w:r>
        <w:t>Dear Sir/Madam,</w:t>
      </w:r>
    </w:p>
    <w:p w14:paraId="32C0D617" w14:textId="77777777" w:rsidR="00CF0BDE" w:rsidRDefault="00CF0BDE" w:rsidP="007538ED">
      <w:pPr>
        <w:pStyle w:val="NormalWeb"/>
        <w:jc w:val="center"/>
      </w:pPr>
      <w:r>
        <w:rPr>
          <w:rStyle w:val="Strong"/>
          <w:rFonts w:eastAsiaTheme="majorEastAsia"/>
        </w:rPr>
        <w:t>Letter of Undertaking</w:t>
      </w:r>
    </w:p>
    <w:p w14:paraId="2AE20F97" w14:textId="7A918EFF" w:rsidR="00CF0BDE" w:rsidRPr="000201C8" w:rsidRDefault="00CF0BDE" w:rsidP="00CF0BDE">
      <w:pPr>
        <w:pStyle w:val="NormalWeb"/>
        <w:jc w:val="both"/>
        <w:rPr>
          <w:b/>
          <w:bCs/>
        </w:rPr>
      </w:pPr>
      <w:r>
        <w:t xml:space="preserve">We, [Full Legal Name of Company / Shipowner], being the owners of the vessel flying the St. Kitts and Nevis flag, hereby confirm </w:t>
      </w:r>
      <w:r w:rsidR="005D5FCE" w:rsidRPr="0091621A">
        <w:t xml:space="preserve">our </w:t>
      </w:r>
      <w:r w:rsidR="00B011C6" w:rsidRPr="004F6D89">
        <w:t xml:space="preserve">acceptance </w:t>
      </w:r>
      <w:r w:rsidR="00FB369E" w:rsidRPr="004F6D89">
        <w:t>t</w:t>
      </w:r>
      <w:r w:rsidR="00FB369E">
        <w:t>o</w:t>
      </w:r>
      <w:r>
        <w:t xml:space="preserve"> the requirements </w:t>
      </w:r>
      <w:r w:rsidR="00A324CB">
        <w:t xml:space="preserve">as </w:t>
      </w:r>
      <w:r>
        <w:t xml:space="preserve">set out in Maritime Circular MC 146/25 concerning the </w:t>
      </w:r>
      <w:r>
        <w:rPr>
          <w:rStyle w:val="Strong"/>
          <w:rFonts w:eastAsiaTheme="majorEastAsia"/>
        </w:rPr>
        <w:t>Continuous Discharge Certificate Identity Document (CDC)/Discharge Book</w:t>
      </w:r>
      <w:r w:rsidR="009968D3">
        <w:t xml:space="preserve"> </w:t>
      </w:r>
      <w:r w:rsidR="00EB519E" w:rsidRPr="000201C8">
        <w:rPr>
          <w:b/>
          <w:bCs/>
        </w:rPr>
        <w:t xml:space="preserve">and </w:t>
      </w:r>
      <w:r w:rsidR="009F26CF" w:rsidRPr="000201C8">
        <w:rPr>
          <w:b/>
          <w:bCs/>
        </w:rPr>
        <w:t>the provision</w:t>
      </w:r>
      <w:r w:rsidR="004D7C43" w:rsidRPr="000201C8">
        <w:rPr>
          <w:b/>
          <w:bCs/>
        </w:rPr>
        <w:t xml:space="preserve"> of all necessary </w:t>
      </w:r>
      <w:r w:rsidR="00C20A28" w:rsidRPr="000201C8">
        <w:rPr>
          <w:b/>
          <w:bCs/>
        </w:rPr>
        <w:t xml:space="preserve">documentation for the </w:t>
      </w:r>
      <w:r w:rsidR="008252BA" w:rsidRPr="000201C8">
        <w:rPr>
          <w:b/>
          <w:bCs/>
        </w:rPr>
        <w:t xml:space="preserve">verification and </w:t>
      </w:r>
      <w:r w:rsidR="00C20A28" w:rsidRPr="000201C8">
        <w:rPr>
          <w:b/>
          <w:bCs/>
        </w:rPr>
        <w:t xml:space="preserve">issuing of </w:t>
      </w:r>
      <w:r w:rsidR="00DC1950" w:rsidRPr="000201C8">
        <w:rPr>
          <w:b/>
          <w:bCs/>
        </w:rPr>
        <w:t xml:space="preserve">both endorsements and </w:t>
      </w:r>
      <w:r w:rsidR="002D428C" w:rsidRPr="000201C8">
        <w:rPr>
          <w:b/>
          <w:bCs/>
        </w:rPr>
        <w:t xml:space="preserve">a </w:t>
      </w:r>
      <w:r w:rsidR="00DC1950" w:rsidRPr="000201C8">
        <w:rPr>
          <w:b/>
          <w:bCs/>
        </w:rPr>
        <w:t>CDC.</w:t>
      </w:r>
    </w:p>
    <w:p w14:paraId="3D7CE886" w14:textId="571F50BB" w:rsidR="00CF0BDE" w:rsidRDefault="00CF0BDE" w:rsidP="00CF0BDE">
      <w:pPr>
        <w:pStyle w:val="NormalWeb"/>
      </w:pPr>
      <w:r>
        <w:t>In compliance with the said Circular</w:t>
      </w:r>
      <w:r w:rsidR="00ED1FE5">
        <w:t xml:space="preserve"> and the requirements of the St Kitts and Nevis flag</w:t>
      </w:r>
      <w:r>
        <w:t>, we undertake that:</w:t>
      </w:r>
    </w:p>
    <w:p w14:paraId="7BF14042" w14:textId="2EA14CC7" w:rsidR="00CF0BDE" w:rsidRDefault="00CF0BDE" w:rsidP="00CF0BDE">
      <w:pPr>
        <w:pStyle w:val="NormalWeb"/>
        <w:numPr>
          <w:ilvl w:val="0"/>
          <w:numId w:val="1"/>
        </w:numPr>
        <w:jc w:val="both"/>
      </w:pPr>
      <w:r>
        <w:t>All seafarers</w:t>
      </w:r>
      <w:r w:rsidR="006D029D">
        <w:t xml:space="preserve"> </w:t>
      </w:r>
      <w:r w:rsidR="006D029D" w:rsidRPr="0091621A">
        <w:t xml:space="preserve">employed </w:t>
      </w:r>
      <w:r w:rsidR="009E1361" w:rsidRPr="0091621A">
        <w:t>by or</w:t>
      </w:r>
      <w:r w:rsidR="006D029D" w:rsidRPr="0091621A">
        <w:t xml:space="preserve"> contracted to us</w:t>
      </w:r>
      <w:r>
        <w:t xml:space="preserve"> serving onboard our vessel registered under the St. Kitts and Nevis flag shall hold a valid Continuous Discharge Certificate Identity Document/Discharge Book (CDC)</w:t>
      </w:r>
      <w:r w:rsidR="00ED1FE5">
        <w:t xml:space="preserve"> and </w:t>
      </w:r>
      <w:r w:rsidR="00F42465">
        <w:t>endorsements</w:t>
      </w:r>
      <w:r>
        <w:t xml:space="preserve"> issued in accordance with national and international requirements.</w:t>
      </w:r>
    </w:p>
    <w:p w14:paraId="713B0D2C" w14:textId="533D7B16" w:rsidR="00CF0BDE" w:rsidRDefault="00CF0BDE" w:rsidP="00CF0BDE">
      <w:pPr>
        <w:pStyle w:val="NormalWeb"/>
        <w:numPr>
          <w:ilvl w:val="0"/>
          <w:numId w:val="1"/>
        </w:numPr>
        <w:jc w:val="both"/>
      </w:pPr>
      <w:r>
        <w:lastRenderedPageBreak/>
        <w:t xml:space="preserve">We </w:t>
      </w:r>
      <w:r w:rsidR="00573363" w:rsidRPr="0091621A">
        <w:t>shall</w:t>
      </w:r>
      <w:r w:rsidRPr="0091621A">
        <w:t xml:space="preserve"> </w:t>
      </w:r>
      <w:r>
        <w:t>ensure that no seafarer is engaged onboard our vessel(s) without possessing a valid CDC/Discharge Book</w:t>
      </w:r>
      <w:r w:rsidR="00F42465">
        <w:t xml:space="preserve"> and endorsements</w:t>
      </w:r>
      <w:r>
        <w:t xml:space="preserve"> as stipulated in Maritime Circular MC 146/25</w:t>
      </w:r>
      <w:r w:rsidR="00F42465">
        <w:t xml:space="preserve"> and as per the flag’s requirements. </w:t>
      </w:r>
    </w:p>
    <w:p w14:paraId="01755217" w14:textId="2CDB7743" w:rsidR="00CF0BDE" w:rsidRPr="0091621A" w:rsidRDefault="00CF0BDE" w:rsidP="00CF0BDE">
      <w:pPr>
        <w:pStyle w:val="NormalWeb"/>
        <w:numPr>
          <w:ilvl w:val="0"/>
          <w:numId w:val="1"/>
        </w:numPr>
        <w:jc w:val="both"/>
      </w:pPr>
      <w:r>
        <w:t>We acknowledge that failure to comply with th</w:t>
      </w:r>
      <w:r w:rsidR="00F42465">
        <w:t>ese</w:t>
      </w:r>
      <w:r>
        <w:t xml:space="preserve"> requirement</w:t>
      </w:r>
      <w:r w:rsidR="00F42465">
        <w:t>s</w:t>
      </w:r>
      <w:r>
        <w:t xml:space="preserve"> may result in administrative actions, including possible detention of the vessel and </w:t>
      </w:r>
      <w:r w:rsidRPr="0091621A">
        <w:t xml:space="preserve">other </w:t>
      </w:r>
      <w:r w:rsidR="00BC474B" w:rsidRPr="0091621A">
        <w:t xml:space="preserve">punitive measures </w:t>
      </w:r>
      <w:r w:rsidRPr="0091621A">
        <w:t>as may be imposed by the Administration.</w:t>
      </w:r>
    </w:p>
    <w:p w14:paraId="0CDAEEA3" w14:textId="66C4E62D" w:rsidR="00CF0BDE" w:rsidRDefault="00CF0BDE" w:rsidP="00CF0BDE">
      <w:pPr>
        <w:pStyle w:val="NormalWeb"/>
        <w:jc w:val="both"/>
      </w:pPr>
      <w:r>
        <w:t>This undertaking is given in good faith and in recognition of our obligation to ensure the safe and proper manning of our vessel under the laws and regulations applicable to the St. Kitts and Nevis International Ship Registry.</w:t>
      </w:r>
    </w:p>
    <w:p w14:paraId="4601921F" w14:textId="77777777" w:rsidR="00CF0BDE" w:rsidRDefault="00CF0BDE" w:rsidP="00CF0BDE">
      <w:pPr>
        <w:pStyle w:val="NormalWeb"/>
      </w:pPr>
      <w:r>
        <w:t>Yours faithfully,</w:t>
      </w:r>
    </w:p>
    <w:p w14:paraId="513FCFA5" w14:textId="77777777" w:rsidR="00CF0BDE" w:rsidRDefault="00CF0BDE" w:rsidP="00CF0BDE">
      <w:pPr>
        <w:pStyle w:val="NormalWeb"/>
      </w:pPr>
    </w:p>
    <w:p w14:paraId="454F895D" w14:textId="041A1ABD" w:rsidR="00CF0BDE" w:rsidRDefault="00CF0BDE" w:rsidP="00CF0BDE">
      <w:pPr>
        <w:pStyle w:val="NormalWeb"/>
      </w:pPr>
      <w:r>
        <w:t>[Authorised Signatory’s Name]</w:t>
      </w:r>
    </w:p>
    <w:p w14:paraId="64E00932" w14:textId="713826A3" w:rsidR="00CF0BDE" w:rsidRDefault="00CF0BDE" w:rsidP="00CF0BDE">
      <w:pPr>
        <w:pStyle w:val="NormalWeb"/>
      </w:pPr>
      <w:r>
        <w:t>Company Name</w:t>
      </w:r>
    </w:p>
    <w:p w14:paraId="2988CF8F" w14:textId="6BCE0076" w:rsidR="00D14E7C" w:rsidRDefault="004A518D" w:rsidP="008252BA">
      <w:pPr>
        <w:pStyle w:val="NormalWeb"/>
      </w:pPr>
      <w:r>
        <w:t xml:space="preserve">{Signed &amp; </w:t>
      </w:r>
      <w:proofErr w:type="gramStart"/>
      <w:r>
        <w:t>Stamped</w:t>
      </w:r>
      <w:proofErr w:type="gramEnd"/>
      <w:r>
        <w:t>}</w:t>
      </w:r>
    </w:p>
    <w:sectPr w:rsidR="00D14E7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B0033" w14:textId="77777777" w:rsidR="00D11A04" w:rsidRDefault="00D11A04" w:rsidP="00D11A04">
      <w:pPr>
        <w:spacing w:after="0" w:line="240" w:lineRule="auto"/>
      </w:pPr>
      <w:r>
        <w:separator/>
      </w:r>
    </w:p>
  </w:endnote>
  <w:endnote w:type="continuationSeparator" w:id="0">
    <w:p w14:paraId="280D4D77" w14:textId="77777777" w:rsidR="00D11A04" w:rsidRDefault="00D11A04" w:rsidP="00D1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292F" w14:textId="77777777" w:rsidR="00D11A04" w:rsidRDefault="00D11A04">
    <w:pPr>
      <w:pStyle w:val="Footer"/>
    </w:pPr>
  </w:p>
  <w:p w14:paraId="4AE04228" w14:textId="03E4633B" w:rsidR="00D11A04" w:rsidRDefault="00D11A04">
    <w:pPr>
      <w:pStyle w:val="Footer"/>
    </w:pPr>
    <w:r>
      <w:t>SKAN-</w:t>
    </w:r>
    <w:r w:rsidR="00FD2D59">
      <w:t xml:space="preserve">Seafarer Documentations - </w:t>
    </w:r>
    <w:r>
      <w:t>Letter of Undertaking</w:t>
    </w:r>
    <w:r>
      <w:tab/>
      <w:t>July 2025</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77B5" w14:textId="77777777" w:rsidR="00D11A04" w:rsidRDefault="00D11A04" w:rsidP="00D11A04">
      <w:pPr>
        <w:spacing w:after="0" w:line="240" w:lineRule="auto"/>
      </w:pPr>
      <w:r>
        <w:separator/>
      </w:r>
    </w:p>
  </w:footnote>
  <w:footnote w:type="continuationSeparator" w:id="0">
    <w:p w14:paraId="5AF4DFA3" w14:textId="77777777" w:rsidR="00D11A04" w:rsidRDefault="00D11A04" w:rsidP="00D11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16D75"/>
    <w:multiLevelType w:val="multilevel"/>
    <w:tmpl w:val="AFEE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44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DE"/>
    <w:rsid w:val="000201C8"/>
    <w:rsid w:val="00223675"/>
    <w:rsid w:val="002D428C"/>
    <w:rsid w:val="003D5828"/>
    <w:rsid w:val="003E041A"/>
    <w:rsid w:val="004837E7"/>
    <w:rsid w:val="004A518D"/>
    <w:rsid w:val="004D7C43"/>
    <w:rsid w:val="004F6D89"/>
    <w:rsid w:val="00573363"/>
    <w:rsid w:val="005C7299"/>
    <w:rsid w:val="005D5FCE"/>
    <w:rsid w:val="006D029D"/>
    <w:rsid w:val="007538ED"/>
    <w:rsid w:val="00813276"/>
    <w:rsid w:val="008252BA"/>
    <w:rsid w:val="00833455"/>
    <w:rsid w:val="0091621A"/>
    <w:rsid w:val="009968D3"/>
    <w:rsid w:val="009E1361"/>
    <w:rsid w:val="009E55EE"/>
    <w:rsid w:val="009F26CF"/>
    <w:rsid w:val="00A324CB"/>
    <w:rsid w:val="00AE5147"/>
    <w:rsid w:val="00AF66A2"/>
    <w:rsid w:val="00B011C6"/>
    <w:rsid w:val="00B14484"/>
    <w:rsid w:val="00B55BEE"/>
    <w:rsid w:val="00BC474B"/>
    <w:rsid w:val="00C20A28"/>
    <w:rsid w:val="00CF0BDE"/>
    <w:rsid w:val="00D11A04"/>
    <w:rsid w:val="00D14E7C"/>
    <w:rsid w:val="00DC1950"/>
    <w:rsid w:val="00EB519E"/>
    <w:rsid w:val="00ED1FE5"/>
    <w:rsid w:val="00EF1E49"/>
    <w:rsid w:val="00F42465"/>
    <w:rsid w:val="00FB369E"/>
    <w:rsid w:val="00FD2D5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244DF9"/>
  <w15:chartTrackingRefBased/>
  <w15:docId w15:val="{02808BAD-706E-4563-B7EA-72C85577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B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B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B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B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B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B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B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BDE"/>
    <w:rPr>
      <w:rFonts w:eastAsiaTheme="majorEastAsia" w:cstheme="majorBidi"/>
      <w:color w:val="272727" w:themeColor="text1" w:themeTint="D8"/>
    </w:rPr>
  </w:style>
  <w:style w:type="paragraph" w:styleId="Title">
    <w:name w:val="Title"/>
    <w:basedOn w:val="Normal"/>
    <w:next w:val="Normal"/>
    <w:link w:val="TitleChar"/>
    <w:uiPriority w:val="10"/>
    <w:qFormat/>
    <w:rsid w:val="00CF0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B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B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BDE"/>
    <w:pPr>
      <w:spacing w:before="160"/>
      <w:jc w:val="center"/>
    </w:pPr>
    <w:rPr>
      <w:i/>
      <w:iCs/>
      <w:color w:val="404040" w:themeColor="text1" w:themeTint="BF"/>
    </w:rPr>
  </w:style>
  <w:style w:type="character" w:customStyle="1" w:styleId="QuoteChar">
    <w:name w:val="Quote Char"/>
    <w:basedOn w:val="DefaultParagraphFont"/>
    <w:link w:val="Quote"/>
    <w:uiPriority w:val="29"/>
    <w:rsid w:val="00CF0BDE"/>
    <w:rPr>
      <w:i/>
      <w:iCs/>
      <w:color w:val="404040" w:themeColor="text1" w:themeTint="BF"/>
    </w:rPr>
  </w:style>
  <w:style w:type="paragraph" w:styleId="ListParagraph">
    <w:name w:val="List Paragraph"/>
    <w:basedOn w:val="Normal"/>
    <w:uiPriority w:val="34"/>
    <w:qFormat/>
    <w:rsid w:val="00CF0BDE"/>
    <w:pPr>
      <w:ind w:left="720"/>
      <w:contextualSpacing/>
    </w:pPr>
  </w:style>
  <w:style w:type="character" w:styleId="IntenseEmphasis">
    <w:name w:val="Intense Emphasis"/>
    <w:basedOn w:val="DefaultParagraphFont"/>
    <w:uiPriority w:val="21"/>
    <w:qFormat/>
    <w:rsid w:val="00CF0BDE"/>
    <w:rPr>
      <w:i/>
      <w:iCs/>
      <w:color w:val="0F4761" w:themeColor="accent1" w:themeShade="BF"/>
    </w:rPr>
  </w:style>
  <w:style w:type="paragraph" w:styleId="IntenseQuote">
    <w:name w:val="Intense Quote"/>
    <w:basedOn w:val="Normal"/>
    <w:next w:val="Normal"/>
    <w:link w:val="IntenseQuoteChar"/>
    <w:uiPriority w:val="30"/>
    <w:qFormat/>
    <w:rsid w:val="00CF0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BDE"/>
    <w:rPr>
      <w:i/>
      <w:iCs/>
      <w:color w:val="0F4761" w:themeColor="accent1" w:themeShade="BF"/>
    </w:rPr>
  </w:style>
  <w:style w:type="character" w:styleId="IntenseReference">
    <w:name w:val="Intense Reference"/>
    <w:basedOn w:val="DefaultParagraphFont"/>
    <w:uiPriority w:val="32"/>
    <w:qFormat/>
    <w:rsid w:val="00CF0BDE"/>
    <w:rPr>
      <w:b/>
      <w:bCs/>
      <w:smallCaps/>
      <w:color w:val="0F4761" w:themeColor="accent1" w:themeShade="BF"/>
      <w:spacing w:val="5"/>
    </w:rPr>
  </w:style>
  <w:style w:type="paragraph" w:styleId="NormalWeb">
    <w:name w:val="Normal (Web)"/>
    <w:basedOn w:val="Normal"/>
    <w:uiPriority w:val="99"/>
    <w:unhideWhenUsed/>
    <w:rsid w:val="00CF0BD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0BDE"/>
    <w:rPr>
      <w:b/>
      <w:bCs/>
    </w:rPr>
  </w:style>
  <w:style w:type="paragraph" w:styleId="Header">
    <w:name w:val="header"/>
    <w:basedOn w:val="Normal"/>
    <w:link w:val="HeaderChar"/>
    <w:uiPriority w:val="99"/>
    <w:unhideWhenUsed/>
    <w:rsid w:val="00D11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A04"/>
  </w:style>
  <w:style w:type="paragraph" w:styleId="Footer">
    <w:name w:val="footer"/>
    <w:basedOn w:val="Normal"/>
    <w:link w:val="FooterChar"/>
    <w:uiPriority w:val="99"/>
    <w:unhideWhenUsed/>
    <w:rsid w:val="00D11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4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1515</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Khalidda Ibrahim</dc:creator>
  <cp:keywords/>
  <dc:description/>
  <cp:lastModifiedBy>Khalidda Ibrahim</cp:lastModifiedBy>
  <cp:revision>5</cp:revision>
  <dcterms:created xsi:type="dcterms:W3CDTF">2025-07-17T09:38:00Z</dcterms:created>
  <dcterms:modified xsi:type="dcterms:W3CDTF">2025-07-18T09:49:00Z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68e9cfad-d8aa-48cf-bdee-2a4a80f83c66</vt:lpwstr>
  </property>
</Properties>
</file>